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841" w:rsidRDefault="00105841" w:rsidP="0010584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 svarbiausi vaikų įsitikinimai </w:t>
      </w:r>
    </w:p>
    <w:p w:rsidR="00BA1650" w:rsidRPr="00BA1650" w:rsidRDefault="00BA1650" w:rsidP="00BA1650">
      <w:pPr>
        <w:pStyle w:val="Sraopastraipa"/>
        <w:spacing w:after="200" w:line="276" w:lineRule="auto"/>
        <w:ind w:left="360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</w:rPr>
        <w:t xml:space="preserve">Vaikui svarbu padėti išugdyti šiuos </w:t>
      </w:r>
      <w:r>
        <w:rPr>
          <w:rFonts w:ascii="Times New Roman" w:hAnsi="Times New Roman" w:cs="Times New Roman"/>
          <w:sz w:val="24"/>
          <w:lang w:val="lt-LT"/>
        </w:rPr>
        <w:t>įsitikinimus:</w:t>
      </w:r>
    </w:p>
    <w:p w:rsidR="00105841" w:rsidRPr="00BA1650" w:rsidRDefault="00105841" w:rsidP="00E86679">
      <w:pPr>
        <w:pStyle w:val="Sraopastraipa"/>
        <w:numPr>
          <w:ilvl w:val="0"/>
          <w:numId w:val="7"/>
        </w:numPr>
        <w:spacing w:after="200" w:line="276" w:lineRule="auto"/>
        <w:ind w:left="360"/>
        <w:rPr>
          <w:rFonts w:ascii="Times New Roman" w:hAnsi="Times New Roman" w:cs="Times New Roman"/>
          <w:sz w:val="24"/>
        </w:rPr>
      </w:pPr>
      <w:r w:rsidRPr="00BA1650">
        <w:rPr>
          <w:rFonts w:ascii="Times New Roman" w:hAnsi="Times New Roman" w:cs="Times New Roman"/>
          <w:sz w:val="24"/>
        </w:rPr>
        <w:t xml:space="preserve">Aš galiu; </w:t>
      </w:r>
    </w:p>
    <w:p w:rsidR="00105841" w:rsidRPr="00BA1650" w:rsidRDefault="00105841" w:rsidP="00E86679">
      <w:pPr>
        <w:pStyle w:val="Sraopastraipa"/>
        <w:numPr>
          <w:ilvl w:val="0"/>
          <w:numId w:val="7"/>
        </w:numPr>
        <w:spacing w:after="200" w:line="276" w:lineRule="auto"/>
        <w:ind w:left="360"/>
        <w:rPr>
          <w:rFonts w:ascii="Times New Roman" w:hAnsi="Times New Roman" w:cs="Times New Roman"/>
          <w:sz w:val="24"/>
        </w:rPr>
      </w:pPr>
      <w:r w:rsidRPr="00BA1650">
        <w:rPr>
          <w:rFonts w:ascii="Times New Roman" w:hAnsi="Times New Roman" w:cs="Times New Roman"/>
          <w:sz w:val="24"/>
        </w:rPr>
        <w:t>Esu svarbus savo šeimai;</w:t>
      </w:r>
    </w:p>
    <w:p w:rsidR="00105841" w:rsidRPr="00BA1650" w:rsidRDefault="00105841" w:rsidP="00E86679">
      <w:pPr>
        <w:pStyle w:val="Sraopastraipa"/>
        <w:numPr>
          <w:ilvl w:val="0"/>
          <w:numId w:val="7"/>
        </w:numPr>
        <w:spacing w:after="200" w:line="276" w:lineRule="auto"/>
        <w:ind w:left="360"/>
        <w:rPr>
          <w:rFonts w:ascii="Times New Roman" w:hAnsi="Times New Roman" w:cs="Times New Roman"/>
          <w:sz w:val="24"/>
        </w:rPr>
      </w:pPr>
      <w:r w:rsidRPr="00BA1650">
        <w:rPr>
          <w:rFonts w:ascii="Times New Roman" w:hAnsi="Times New Roman" w:cs="Times New Roman"/>
          <w:sz w:val="24"/>
        </w:rPr>
        <w:t xml:space="preserve">Galiu kontroliuoti savo gyvenimą; </w:t>
      </w:r>
    </w:p>
    <w:p w:rsidR="00105841" w:rsidRPr="00BA1650" w:rsidRDefault="00105841" w:rsidP="00E86679">
      <w:pPr>
        <w:pStyle w:val="Sraopastraipa"/>
        <w:numPr>
          <w:ilvl w:val="0"/>
          <w:numId w:val="7"/>
        </w:numPr>
        <w:spacing w:after="200" w:line="276" w:lineRule="auto"/>
        <w:ind w:left="360"/>
        <w:rPr>
          <w:rFonts w:ascii="Times New Roman" w:hAnsi="Times New Roman" w:cs="Times New Roman"/>
          <w:sz w:val="24"/>
        </w:rPr>
      </w:pPr>
      <w:r w:rsidRPr="00BA1650">
        <w:rPr>
          <w:rFonts w:ascii="Times New Roman" w:hAnsi="Times New Roman" w:cs="Times New Roman"/>
          <w:sz w:val="24"/>
        </w:rPr>
        <w:t xml:space="preserve">Gebu suprasti kūno pojūčius ir emocijas; </w:t>
      </w:r>
    </w:p>
    <w:p w:rsidR="00105841" w:rsidRPr="00BA1650" w:rsidRDefault="00105841" w:rsidP="00E86679">
      <w:pPr>
        <w:pStyle w:val="Sraopastraipa"/>
        <w:numPr>
          <w:ilvl w:val="0"/>
          <w:numId w:val="7"/>
        </w:numPr>
        <w:spacing w:after="200" w:line="276" w:lineRule="auto"/>
        <w:ind w:left="360"/>
        <w:rPr>
          <w:rFonts w:ascii="Times New Roman" w:hAnsi="Times New Roman" w:cs="Times New Roman"/>
          <w:sz w:val="24"/>
        </w:rPr>
      </w:pPr>
      <w:r w:rsidRPr="00BA1650">
        <w:rPr>
          <w:rFonts w:ascii="Times New Roman" w:hAnsi="Times New Roman" w:cs="Times New Roman"/>
          <w:sz w:val="24"/>
        </w:rPr>
        <w:t xml:space="preserve">Gebu susidraugauti ir dirbti drauge; </w:t>
      </w:r>
    </w:p>
    <w:p w:rsidR="00105841" w:rsidRPr="00BA1650" w:rsidRDefault="00105841" w:rsidP="00E86679">
      <w:pPr>
        <w:pStyle w:val="Sraopastraipa"/>
        <w:numPr>
          <w:ilvl w:val="0"/>
          <w:numId w:val="7"/>
        </w:numPr>
        <w:spacing w:after="200" w:line="276" w:lineRule="auto"/>
        <w:ind w:left="360"/>
        <w:rPr>
          <w:rFonts w:ascii="Times New Roman" w:hAnsi="Times New Roman" w:cs="Times New Roman"/>
          <w:sz w:val="24"/>
        </w:rPr>
      </w:pPr>
      <w:r w:rsidRPr="00BA1650">
        <w:rPr>
          <w:rFonts w:ascii="Times New Roman" w:hAnsi="Times New Roman" w:cs="Times New Roman"/>
          <w:sz w:val="24"/>
        </w:rPr>
        <w:t xml:space="preserve">Man pavyksta laikytis ribų ir susitvarkyti su elgesio pasekmėmis; </w:t>
      </w:r>
    </w:p>
    <w:p w:rsidR="00105841" w:rsidRPr="00BA1650" w:rsidRDefault="00105841" w:rsidP="00E86679">
      <w:pPr>
        <w:pStyle w:val="Sraopastraipa"/>
        <w:numPr>
          <w:ilvl w:val="0"/>
          <w:numId w:val="7"/>
        </w:numPr>
        <w:spacing w:after="200" w:line="276" w:lineRule="auto"/>
        <w:ind w:left="360"/>
        <w:rPr>
          <w:rFonts w:ascii="Times New Roman" w:hAnsi="Times New Roman" w:cs="Times New Roman"/>
          <w:sz w:val="24"/>
        </w:rPr>
      </w:pPr>
      <w:r w:rsidRPr="00BA1650">
        <w:rPr>
          <w:rFonts w:ascii="Times New Roman" w:hAnsi="Times New Roman" w:cs="Times New Roman"/>
          <w:sz w:val="24"/>
        </w:rPr>
        <w:t xml:space="preserve">Žinau, kas man ir mano šeimai svarbiausia. </w:t>
      </w:r>
    </w:p>
    <w:p w:rsidR="00105841" w:rsidRDefault="00105841" w:rsidP="0010584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Svarbiausi auklėjimo aspektai</w:t>
      </w:r>
    </w:p>
    <w:p w:rsidR="00105841" w:rsidRPr="00BA1650" w:rsidRDefault="00105841" w:rsidP="00BA1650">
      <w:pPr>
        <w:pStyle w:val="Sraopastraipa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BA1650">
        <w:rPr>
          <w:rFonts w:ascii="Times New Roman" w:hAnsi="Times New Roman" w:cs="Times New Roman"/>
          <w:sz w:val="24"/>
        </w:rPr>
        <w:t xml:space="preserve">Kuo anksčiau išsikelti ilgalaikį auklėjimo tikslą; </w:t>
      </w:r>
    </w:p>
    <w:p w:rsidR="00105841" w:rsidRPr="00BA1650" w:rsidRDefault="00105841" w:rsidP="00BA1650">
      <w:pPr>
        <w:pStyle w:val="Sraopastraipa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BA1650">
        <w:rPr>
          <w:rFonts w:ascii="Times New Roman" w:hAnsi="Times New Roman" w:cs="Times New Roman"/>
          <w:sz w:val="24"/>
        </w:rPr>
        <w:t xml:space="preserve">Tikėti, kad vaikui pavyks ir tai sakyti; </w:t>
      </w:r>
    </w:p>
    <w:p w:rsidR="00105841" w:rsidRPr="00BA1650" w:rsidRDefault="00105841" w:rsidP="00BA1650">
      <w:pPr>
        <w:pStyle w:val="Sraopastraipa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BA1650">
        <w:rPr>
          <w:rFonts w:ascii="Times New Roman" w:hAnsi="Times New Roman" w:cs="Times New Roman"/>
          <w:sz w:val="24"/>
        </w:rPr>
        <w:t xml:space="preserve">Daugiau „taip“, mažiau „ne“; </w:t>
      </w:r>
    </w:p>
    <w:p w:rsidR="00105841" w:rsidRPr="00BA1650" w:rsidRDefault="00105841" w:rsidP="00BA1650">
      <w:pPr>
        <w:pStyle w:val="Sraopastraipa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BA1650">
        <w:rPr>
          <w:rFonts w:ascii="Times New Roman" w:hAnsi="Times New Roman" w:cs="Times New Roman"/>
          <w:sz w:val="24"/>
        </w:rPr>
        <w:t xml:space="preserve">Rodyti pavyzdį savo elgesiu ir žodžiais; </w:t>
      </w:r>
    </w:p>
    <w:p w:rsidR="00105841" w:rsidRPr="00BA1650" w:rsidRDefault="00105841" w:rsidP="00BA1650">
      <w:pPr>
        <w:pStyle w:val="Sraopastraipa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BA1650">
        <w:rPr>
          <w:rFonts w:ascii="Times New Roman" w:hAnsi="Times New Roman" w:cs="Times New Roman"/>
          <w:sz w:val="24"/>
        </w:rPr>
        <w:t>Stebėti ir suprasti vaiko elgesį;</w:t>
      </w:r>
    </w:p>
    <w:p w:rsidR="00105841" w:rsidRPr="00BA1650" w:rsidRDefault="00105841" w:rsidP="00BA1650">
      <w:pPr>
        <w:pStyle w:val="Sraopastraipa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BA1650">
        <w:rPr>
          <w:rFonts w:ascii="Times New Roman" w:hAnsi="Times New Roman" w:cs="Times New Roman"/>
          <w:sz w:val="24"/>
        </w:rPr>
        <w:t>Žaisti</w:t>
      </w:r>
      <w:r w:rsidR="00E86679">
        <w:rPr>
          <w:rFonts w:ascii="Times New Roman" w:hAnsi="Times New Roman" w:cs="Times New Roman"/>
          <w:sz w:val="24"/>
        </w:rPr>
        <w:t>/leisti laiką</w:t>
      </w:r>
      <w:r w:rsidRPr="00BA1650">
        <w:rPr>
          <w:rFonts w:ascii="Times New Roman" w:hAnsi="Times New Roman" w:cs="Times New Roman"/>
          <w:sz w:val="24"/>
        </w:rPr>
        <w:t xml:space="preserve"> drauge; </w:t>
      </w:r>
    </w:p>
    <w:p w:rsidR="00105841" w:rsidRPr="00BA1650" w:rsidRDefault="00105841" w:rsidP="00BA1650">
      <w:pPr>
        <w:pStyle w:val="Sraopastraipa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BA1650">
        <w:rPr>
          <w:rFonts w:ascii="Times New Roman" w:hAnsi="Times New Roman" w:cs="Times New Roman"/>
          <w:sz w:val="24"/>
        </w:rPr>
        <w:t xml:space="preserve">Kurti taisykles kartu; </w:t>
      </w:r>
    </w:p>
    <w:p w:rsidR="00105841" w:rsidRPr="00BA1650" w:rsidRDefault="00105841" w:rsidP="00BA1650">
      <w:pPr>
        <w:pStyle w:val="Sraopastraipa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BA1650">
        <w:rPr>
          <w:rFonts w:ascii="Times New Roman" w:hAnsi="Times New Roman" w:cs="Times New Roman"/>
          <w:sz w:val="24"/>
        </w:rPr>
        <w:t xml:space="preserve">Rodyti meilę, apie ją kalbėti; </w:t>
      </w:r>
    </w:p>
    <w:p w:rsidR="00105841" w:rsidRPr="00BA1650" w:rsidRDefault="00105841" w:rsidP="00BA1650">
      <w:pPr>
        <w:pStyle w:val="Sraopastraipa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BA1650">
        <w:rPr>
          <w:rFonts w:ascii="Times New Roman" w:hAnsi="Times New Roman" w:cs="Times New Roman"/>
          <w:sz w:val="24"/>
        </w:rPr>
        <w:t xml:space="preserve">Suplanuoti laiką kartu (bent 10  min. kasdien); </w:t>
      </w:r>
    </w:p>
    <w:p w:rsidR="00105841" w:rsidRPr="00BA1650" w:rsidRDefault="00105841" w:rsidP="00BA1650">
      <w:pPr>
        <w:pStyle w:val="Sraopastraipa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BA1650">
        <w:rPr>
          <w:rFonts w:ascii="Times New Roman" w:hAnsi="Times New Roman" w:cs="Times New Roman"/>
          <w:sz w:val="24"/>
        </w:rPr>
        <w:t>Pastebėti</w:t>
      </w:r>
      <w:r w:rsidR="00E86679">
        <w:rPr>
          <w:rFonts w:ascii="Times New Roman" w:hAnsi="Times New Roman" w:cs="Times New Roman"/>
          <w:sz w:val="24"/>
        </w:rPr>
        <w:t xml:space="preserve"> vaiko</w:t>
      </w:r>
      <w:r w:rsidRPr="00BA1650">
        <w:rPr>
          <w:rFonts w:ascii="Times New Roman" w:hAnsi="Times New Roman" w:cs="Times New Roman"/>
          <w:sz w:val="24"/>
        </w:rPr>
        <w:t xml:space="preserve"> pozityvias savybes ir palaikyti </w:t>
      </w:r>
      <w:r w:rsidR="00E86679">
        <w:rPr>
          <w:rFonts w:ascii="Times New Roman" w:hAnsi="Times New Roman" w:cs="Times New Roman"/>
          <w:sz w:val="24"/>
        </w:rPr>
        <w:t xml:space="preserve">jo </w:t>
      </w:r>
      <w:r w:rsidRPr="00BA1650">
        <w:rPr>
          <w:rFonts w:ascii="Times New Roman" w:hAnsi="Times New Roman" w:cs="Times New Roman"/>
          <w:sz w:val="24"/>
        </w:rPr>
        <w:t xml:space="preserve">interesus; </w:t>
      </w:r>
    </w:p>
    <w:p w:rsidR="00105841" w:rsidRPr="00BA1650" w:rsidRDefault="00105841" w:rsidP="00BA1650">
      <w:pPr>
        <w:pStyle w:val="Sraopastraipa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BA1650">
        <w:rPr>
          <w:rFonts w:ascii="Times New Roman" w:hAnsi="Times New Roman" w:cs="Times New Roman"/>
          <w:sz w:val="24"/>
        </w:rPr>
        <w:t>Daugiau drąsinti, mažiau girti</w:t>
      </w:r>
      <w:r w:rsidR="00E86679">
        <w:rPr>
          <w:rFonts w:ascii="Times New Roman" w:hAnsi="Times New Roman" w:cs="Times New Roman"/>
          <w:sz w:val="24"/>
        </w:rPr>
        <w:t xml:space="preserve"> (dažniau giriamas nei drąsinamas vaikas prisiriša prie rezultato, ne taip mėgaujasi procesu)</w:t>
      </w:r>
      <w:r w:rsidRPr="00BA1650">
        <w:rPr>
          <w:rFonts w:ascii="Times New Roman" w:hAnsi="Times New Roman" w:cs="Times New Roman"/>
          <w:sz w:val="24"/>
        </w:rPr>
        <w:t xml:space="preserve">; </w:t>
      </w:r>
    </w:p>
    <w:p w:rsidR="00105841" w:rsidRPr="00E86679" w:rsidRDefault="00105841" w:rsidP="00BA1650">
      <w:pPr>
        <w:pStyle w:val="Sraopastraipa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E86679">
        <w:rPr>
          <w:rFonts w:ascii="Times New Roman" w:hAnsi="Times New Roman" w:cs="Times New Roman"/>
          <w:sz w:val="24"/>
        </w:rPr>
        <w:t xml:space="preserve">Atspindėti jausmą; </w:t>
      </w:r>
    </w:p>
    <w:p w:rsidR="00105841" w:rsidRPr="00E86679" w:rsidRDefault="00105841" w:rsidP="00BA1650">
      <w:pPr>
        <w:pStyle w:val="Sraopastraipa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E86679">
        <w:rPr>
          <w:rFonts w:ascii="Times New Roman" w:hAnsi="Times New Roman" w:cs="Times New Roman"/>
          <w:sz w:val="24"/>
        </w:rPr>
        <w:t xml:space="preserve">Nukreipti dėmesį, kai reikia; </w:t>
      </w:r>
    </w:p>
    <w:p w:rsidR="00105841" w:rsidRPr="00E86679" w:rsidRDefault="00105841" w:rsidP="00BA1650">
      <w:pPr>
        <w:pStyle w:val="Sraopastraipa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E86679">
        <w:rPr>
          <w:rFonts w:ascii="Times New Roman" w:hAnsi="Times New Roman" w:cs="Times New Roman"/>
          <w:sz w:val="24"/>
        </w:rPr>
        <w:t xml:space="preserve">Ignoruoti netinkamą elgesį; </w:t>
      </w:r>
    </w:p>
    <w:p w:rsidR="00105841" w:rsidRPr="00E86679" w:rsidRDefault="00105841" w:rsidP="00BA1650">
      <w:pPr>
        <w:pStyle w:val="Sraopastraipa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E86679">
        <w:rPr>
          <w:rFonts w:ascii="Times New Roman" w:hAnsi="Times New Roman" w:cs="Times New Roman"/>
          <w:sz w:val="24"/>
        </w:rPr>
        <w:t xml:space="preserve">Struktūruoti aplinką; </w:t>
      </w:r>
    </w:p>
    <w:p w:rsidR="00105841" w:rsidRPr="00E86679" w:rsidRDefault="00105841" w:rsidP="00BA1650">
      <w:pPr>
        <w:pStyle w:val="Sraopastraipa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E86679">
        <w:rPr>
          <w:rFonts w:ascii="Times New Roman" w:hAnsi="Times New Roman" w:cs="Times New Roman"/>
          <w:sz w:val="24"/>
        </w:rPr>
        <w:t xml:space="preserve">Leisti rinktis nubrėžtose ribose; </w:t>
      </w:r>
    </w:p>
    <w:p w:rsidR="00105841" w:rsidRPr="00E86679" w:rsidRDefault="00105841" w:rsidP="00BA1650">
      <w:pPr>
        <w:pStyle w:val="Sraopastraipa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E86679">
        <w:rPr>
          <w:rFonts w:ascii="Times New Roman" w:hAnsi="Times New Roman" w:cs="Times New Roman"/>
          <w:sz w:val="24"/>
        </w:rPr>
        <w:t xml:space="preserve">Leisti vaikui patirti elgesio pasekmes; </w:t>
      </w:r>
    </w:p>
    <w:p w:rsidR="00105841" w:rsidRPr="00E86679" w:rsidRDefault="00105841" w:rsidP="00BA1650">
      <w:pPr>
        <w:pStyle w:val="Sraopastraipa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E86679">
        <w:rPr>
          <w:rFonts w:ascii="Times New Roman" w:hAnsi="Times New Roman" w:cs="Times New Roman"/>
          <w:sz w:val="24"/>
        </w:rPr>
        <w:t>Atitraukti pertraukėlei</w:t>
      </w:r>
      <w:r w:rsidR="00E86679">
        <w:rPr>
          <w:rFonts w:ascii="Times New Roman" w:hAnsi="Times New Roman" w:cs="Times New Roman"/>
          <w:sz w:val="24"/>
        </w:rPr>
        <w:t xml:space="preserve"> nuo mokslų/darbų</w:t>
      </w:r>
      <w:r w:rsidRPr="00E86679">
        <w:rPr>
          <w:rFonts w:ascii="Times New Roman" w:hAnsi="Times New Roman" w:cs="Times New Roman"/>
          <w:sz w:val="24"/>
        </w:rPr>
        <w:t>.</w:t>
      </w:r>
    </w:p>
    <w:p w:rsidR="00105841" w:rsidRDefault="00105841" w:rsidP="00105841">
      <w:pPr>
        <w:rPr>
          <w:rFonts w:ascii="Times New Roman" w:hAnsi="Times New Roman" w:cs="Times New Roman"/>
          <w:sz w:val="24"/>
        </w:rPr>
      </w:pPr>
    </w:p>
    <w:p w:rsidR="00105841" w:rsidRDefault="00E86679" w:rsidP="0010584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Fizinės bausmės</w:t>
      </w:r>
    </w:p>
    <w:p w:rsidR="00105841" w:rsidRDefault="00105841" w:rsidP="00105841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Kartais sunku išbūti su vaiko negatyviomis emocijomis, todėl gali pritrūkti kantrybės ir kilti noras pakelti ranką prieš vaiką. Tačiau svarbu žinoti, kad:</w:t>
      </w:r>
    </w:p>
    <w:p w:rsidR="00E86679" w:rsidRPr="00E86679" w:rsidRDefault="00105841" w:rsidP="00E86679">
      <w:pPr>
        <w:pStyle w:val="Sraopastraipa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E86679">
        <w:rPr>
          <w:rFonts w:ascii="Times New Roman" w:hAnsi="Times New Roman" w:cs="Times New Roman"/>
          <w:sz w:val="24"/>
        </w:rPr>
        <w:t>Fizinės bausmės laikinai padidina vaiko klusnumą, bet didi</w:t>
      </w:r>
      <w:r w:rsidR="00E86679" w:rsidRPr="00E86679">
        <w:rPr>
          <w:rFonts w:ascii="Times New Roman" w:hAnsi="Times New Roman" w:cs="Times New Roman"/>
          <w:sz w:val="24"/>
        </w:rPr>
        <w:t>na vėlesnio agresyvumo galimybę;</w:t>
      </w:r>
    </w:p>
    <w:p w:rsidR="00105841" w:rsidRPr="00E86679" w:rsidRDefault="00E86679" w:rsidP="00E86679">
      <w:pPr>
        <w:pStyle w:val="Sraopastraipa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E86679">
        <w:rPr>
          <w:rFonts w:ascii="Times New Roman" w:hAnsi="Times New Roman" w:cs="Times New Roman"/>
          <w:sz w:val="24"/>
        </w:rPr>
        <w:t>Patyręs fizines bausmes vaikas gali būti linkęs imtis fizinių veiksmų prieš kitus ir save;</w:t>
      </w:r>
    </w:p>
    <w:p w:rsidR="00105841" w:rsidRPr="00E86679" w:rsidRDefault="00105841" w:rsidP="00E86679">
      <w:pPr>
        <w:pStyle w:val="Sraopastraipa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</w:rPr>
      </w:pPr>
      <w:r w:rsidRPr="00E86679">
        <w:rPr>
          <w:rFonts w:ascii="Times New Roman" w:hAnsi="Times New Roman" w:cs="Times New Roman"/>
          <w:sz w:val="24"/>
        </w:rPr>
        <w:t xml:space="preserve">Fizines bausmes patyrę vaikai suaugę labiau linkę į priklausomybę nuo alkoholio, turi daugiau elgesio ir emocijų problemų.  </w:t>
      </w:r>
    </w:p>
    <w:p w:rsidR="00105841" w:rsidRDefault="00105841" w:rsidP="0010584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Vadovavimo elgesiui be fizinių bausmių principai </w:t>
      </w:r>
    </w:p>
    <w:p w:rsidR="00105841" w:rsidRPr="006A641B" w:rsidRDefault="00105841" w:rsidP="006A641B">
      <w:pPr>
        <w:pStyle w:val="Sraopastraipa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6A641B">
        <w:rPr>
          <w:rFonts w:ascii="Times New Roman" w:hAnsi="Times New Roman" w:cs="Times New Roman"/>
          <w:sz w:val="24"/>
        </w:rPr>
        <w:t>Pozityvi paskata už gerą elgesį;</w:t>
      </w:r>
    </w:p>
    <w:p w:rsidR="00105841" w:rsidRPr="006A641B" w:rsidRDefault="00105841" w:rsidP="006A641B">
      <w:pPr>
        <w:pStyle w:val="Sraopastraipa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6A641B">
        <w:rPr>
          <w:rFonts w:ascii="Times New Roman" w:hAnsi="Times New Roman" w:cs="Times New Roman"/>
          <w:sz w:val="24"/>
        </w:rPr>
        <w:lastRenderedPageBreak/>
        <w:t>Netinkamo elgesio ignoravimas;</w:t>
      </w:r>
    </w:p>
    <w:p w:rsidR="00105841" w:rsidRPr="006A641B" w:rsidRDefault="00105841" w:rsidP="006A641B">
      <w:pPr>
        <w:pStyle w:val="Sraopastraipa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6A641B">
        <w:rPr>
          <w:rFonts w:ascii="Times New Roman" w:hAnsi="Times New Roman" w:cs="Times New Roman"/>
          <w:sz w:val="24"/>
        </w:rPr>
        <w:t>Leisti pajusti natūralias pasekmes („Išpylei savo sultis, todėl dabar daugiau jų negausi. Gali gerti vandenuką“, „Perėjai per kambarį su batais, todėl dabar turi išplauti grindis“).</w:t>
      </w:r>
    </w:p>
    <w:p w:rsidR="00105841" w:rsidRPr="006A641B" w:rsidRDefault="00105841" w:rsidP="006A641B">
      <w:pPr>
        <w:pStyle w:val="Sraopastraipa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6A641B">
        <w:rPr>
          <w:rFonts w:ascii="Times New Roman" w:hAnsi="Times New Roman" w:cs="Times New Roman"/>
          <w:sz w:val="24"/>
        </w:rPr>
        <w:t>Reikalavimai vaikui turi atitikti jo amžių ir gebėjimus;</w:t>
      </w:r>
    </w:p>
    <w:p w:rsidR="00105841" w:rsidRPr="006A641B" w:rsidRDefault="00105841" w:rsidP="006A641B">
      <w:pPr>
        <w:pStyle w:val="Sraopastraipa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6A641B">
        <w:rPr>
          <w:rFonts w:ascii="Times New Roman" w:hAnsi="Times New Roman" w:cs="Times New Roman"/>
          <w:sz w:val="24"/>
        </w:rPr>
        <w:t>Vaikui suprantamai išaiškinamos taisyklės ir pasekmės;</w:t>
      </w:r>
    </w:p>
    <w:p w:rsidR="00105841" w:rsidRPr="006A641B" w:rsidRDefault="00105841" w:rsidP="006A641B">
      <w:pPr>
        <w:pStyle w:val="Sraopastraipa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6A641B">
        <w:rPr>
          <w:rFonts w:ascii="Times New Roman" w:hAnsi="Times New Roman" w:cs="Times New Roman"/>
          <w:sz w:val="24"/>
        </w:rPr>
        <w:t>Vaikai modeliuoja</w:t>
      </w:r>
      <w:r w:rsidR="004C24AE">
        <w:rPr>
          <w:rFonts w:ascii="Times New Roman" w:hAnsi="Times New Roman" w:cs="Times New Roman"/>
          <w:sz w:val="24"/>
        </w:rPr>
        <w:t xml:space="preserve"> (perima)</w:t>
      </w:r>
      <w:r w:rsidRPr="006A641B">
        <w:rPr>
          <w:rFonts w:ascii="Times New Roman" w:hAnsi="Times New Roman" w:cs="Times New Roman"/>
          <w:sz w:val="24"/>
        </w:rPr>
        <w:t xml:space="preserve"> tėvų elgesį, tad tėvams reikia jį apmąstyti;</w:t>
      </w:r>
    </w:p>
    <w:p w:rsidR="00105841" w:rsidRPr="006A641B" w:rsidRDefault="00105841" w:rsidP="006A641B">
      <w:pPr>
        <w:pStyle w:val="Sraopastraipa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6A641B">
        <w:rPr>
          <w:rFonts w:ascii="Times New Roman" w:hAnsi="Times New Roman" w:cs="Times New Roman"/>
          <w:sz w:val="24"/>
        </w:rPr>
        <w:t xml:space="preserve">Jei vaikas labai dažnai pažeidžia taisykles, tikėtina, kad tai labiau susiję ne su pačiu vaiku, o su situacija namie. </w:t>
      </w:r>
    </w:p>
    <w:p w:rsidR="00105841" w:rsidRDefault="00105841" w:rsidP="00105841">
      <w:pPr>
        <w:rPr>
          <w:rFonts w:ascii="Times New Roman" w:hAnsi="Times New Roman" w:cs="Times New Roman"/>
          <w:sz w:val="24"/>
        </w:rPr>
      </w:pPr>
    </w:p>
    <w:p w:rsidR="00E86679" w:rsidRPr="00E86679" w:rsidRDefault="00E86679" w:rsidP="00E86679">
      <w:pPr>
        <w:jc w:val="center"/>
        <w:rPr>
          <w:rFonts w:ascii="Times New Roman" w:hAnsi="Times New Roman" w:cs="Times New Roman"/>
          <w:i/>
          <w:sz w:val="24"/>
        </w:rPr>
      </w:pPr>
      <w:r w:rsidRPr="00E86679">
        <w:rPr>
          <w:rFonts w:ascii="Times New Roman" w:hAnsi="Times New Roman" w:cs="Times New Roman"/>
          <w:i/>
          <w:sz w:val="24"/>
        </w:rPr>
        <w:t>„Vaikai elgiasi gerai tik tuomet, kai jaučiasi gerai“</w:t>
      </w:r>
      <w:r w:rsidR="006523C4">
        <w:rPr>
          <w:rFonts w:ascii="Times New Roman" w:hAnsi="Times New Roman" w:cs="Times New Roman"/>
          <w:i/>
          <w:sz w:val="24"/>
        </w:rPr>
        <w:t>.</w:t>
      </w:r>
      <w:bookmarkStart w:id="0" w:name="_GoBack"/>
      <w:bookmarkEnd w:id="0"/>
    </w:p>
    <w:p w:rsidR="00524F15" w:rsidRDefault="00524F15"/>
    <w:sectPr w:rsidR="00524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8F1" w:rsidRDefault="00AC48F1" w:rsidP="006A641B">
      <w:pPr>
        <w:spacing w:after="0" w:line="240" w:lineRule="auto"/>
      </w:pPr>
      <w:r>
        <w:separator/>
      </w:r>
    </w:p>
  </w:endnote>
  <w:endnote w:type="continuationSeparator" w:id="0">
    <w:p w:rsidR="00AC48F1" w:rsidRDefault="00AC48F1" w:rsidP="006A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8F1" w:rsidRDefault="00AC48F1" w:rsidP="006A641B">
      <w:pPr>
        <w:spacing w:after="0" w:line="240" w:lineRule="auto"/>
      </w:pPr>
      <w:r>
        <w:separator/>
      </w:r>
    </w:p>
  </w:footnote>
  <w:footnote w:type="continuationSeparator" w:id="0">
    <w:p w:rsidR="00AC48F1" w:rsidRDefault="00AC48F1" w:rsidP="006A6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50FF"/>
    <w:multiLevelType w:val="hybridMultilevel"/>
    <w:tmpl w:val="1E46D4C0"/>
    <w:lvl w:ilvl="0" w:tplc="2C7CF138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967BBC"/>
    <w:multiLevelType w:val="hybridMultilevel"/>
    <w:tmpl w:val="3EEEA1B6"/>
    <w:lvl w:ilvl="0" w:tplc="2C7CF138">
      <w:numFmt w:val="bullet"/>
      <w:lvlText w:val="•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BBE5E05"/>
    <w:multiLevelType w:val="hybridMultilevel"/>
    <w:tmpl w:val="74F69B72"/>
    <w:lvl w:ilvl="0" w:tplc="2C7CF1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E0A97"/>
    <w:multiLevelType w:val="hybridMultilevel"/>
    <w:tmpl w:val="032E5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D4219"/>
    <w:multiLevelType w:val="hybridMultilevel"/>
    <w:tmpl w:val="FF808AF2"/>
    <w:lvl w:ilvl="0" w:tplc="2C7CF1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A19EF"/>
    <w:multiLevelType w:val="hybridMultilevel"/>
    <w:tmpl w:val="2BCCB56E"/>
    <w:lvl w:ilvl="0" w:tplc="2C7CF1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C480D"/>
    <w:multiLevelType w:val="hybridMultilevel"/>
    <w:tmpl w:val="A17E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B5A04"/>
    <w:multiLevelType w:val="hybridMultilevel"/>
    <w:tmpl w:val="12662216"/>
    <w:lvl w:ilvl="0" w:tplc="2C7CF13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CE4663"/>
    <w:multiLevelType w:val="hybridMultilevel"/>
    <w:tmpl w:val="9FD072C0"/>
    <w:lvl w:ilvl="0" w:tplc="2C7CF1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12928"/>
    <w:multiLevelType w:val="hybridMultilevel"/>
    <w:tmpl w:val="482AC8F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D7"/>
    <w:rsid w:val="00105841"/>
    <w:rsid w:val="004C24AE"/>
    <w:rsid w:val="00524F15"/>
    <w:rsid w:val="006523C4"/>
    <w:rsid w:val="006A641B"/>
    <w:rsid w:val="006E73D7"/>
    <w:rsid w:val="00AC48F1"/>
    <w:rsid w:val="00BA1650"/>
    <w:rsid w:val="00E8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B5BCE-04AE-4D02-835C-5F9820D4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05841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0584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6A6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A641B"/>
  </w:style>
  <w:style w:type="paragraph" w:styleId="Porat">
    <w:name w:val="footer"/>
    <w:basedOn w:val="prastasis"/>
    <w:link w:val="PoratDiagrama"/>
    <w:uiPriority w:val="99"/>
    <w:unhideWhenUsed/>
    <w:rsid w:val="006A6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A6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Psichologas</dc:creator>
  <cp:keywords/>
  <dc:description/>
  <cp:lastModifiedBy>Psichologas</cp:lastModifiedBy>
  <cp:revision>6</cp:revision>
  <dcterms:created xsi:type="dcterms:W3CDTF">2020-01-27T06:35:00Z</dcterms:created>
  <dcterms:modified xsi:type="dcterms:W3CDTF">2020-01-27T06:46:00Z</dcterms:modified>
</cp:coreProperties>
</file>